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8"/>
      </w:tblGrid>
      <w:tr w:rsidR="006302D1" w:rsidRPr="00697138" w:rsidTr="00595BA5">
        <w:trPr>
          <w:trHeight w:val="580"/>
        </w:trPr>
        <w:tc>
          <w:tcPr>
            <w:tcW w:w="3397" w:type="dxa"/>
          </w:tcPr>
          <w:p w:rsidR="006302D1" w:rsidRPr="006302D1" w:rsidRDefault="006C0DD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</w:t>
            </w:r>
            <w:r w:rsidR="007B6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CÍ</w:t>
            </w:r>
            <w:r w:rsidR="006302D1" w:rsidRPr="00630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RCULO DE CONHECIMENTO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E MELHORIA</w:t>
            </w:r>
          </w:p>
        </w:tc>
        <w:tc>
          <w:tcPr>
            <w:tcW w:w="5098" w:type="dxa"/>
          </w:tcPr>
          <w:p w:rsidR="006302D1" w:rsidRPr="006302D1" w:rsidRDefault="00223BC2" w:rsidP="00223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ORÁCULO</w:t>
            </w:r>
          </w:p>
        </w:tc>
      </w:tr>
      <w:tr w:rsidR="006302D1" w:rsidRPr="00A36009" w:rsidTr="00595BA5">
        <w:trPr>
          <w:trHeight w:val="529"/>
        </w:trPr>
        <w:tc>
          <w:tcPr>
            <w:tcW w:w="3397" w:type="dxa"/>
          </w:tcPr>
          <w:p w:rsidR="006302D1" w:rsidRPr="006302D1" w:rsidRDefault="00595BA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LÍDER </w:t>
            </w:r>
          </w:p>
        </w:tc>
        <w:tc>
          <w:tcPr>
            <w:tcW w:w="5098" w:type="dxa"/>
          </w:tcPr>
          <w:p w:rsidR="009A611F" w:rsidRPr="006302D1" w:rsidRDefault="00223BC2" w:rsidP="00223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KÉRCIA LANARY BRANDÃO MORAES DE BARROS BELLO</w:t>
            </w:r>
          </w:p>
        </w:tc>
      </w:tr>
      <w:tr w:rsidR="009A611F" w:rsidRPr="00A36009" w:rsidTr="00595BA5">
        <w:trPr>
          <w:trHeight w:val="529"/>
        </w:trPr>
        <w:tc>
          <w:tcPr>
            <w:tcW w:w="3397" w:type="dxa"/>
          </w:tcPr>
          <w:p w:rsidR="009A611F" w:rsidRDefault="007B6711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ÁREA DA SEFAZ</w:t>
            </w:r>
          </w:p>
        </w:tc>
        <w:tc>
          <w:tcPr>
            <w:tcW w:w="5098" w:type="dxa"/>
          </w:tcPr>
          <w:p w:rsidR="00FE3FD2" w:rsidRDefault="00223BC2" w:rsidP="00FE3F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TRIBUTAÇÃO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6"/>
      </w:tblGrid>
      <w:tr w:rsidR="008C71DC" w:rsidRPr="00FE3FD2" w:rsidTr="0008054B">
        <w:trPr>
          <w:trHeight w:val="167"/>
        </w:trPr>
        <w:tc>
          <w:tcPr>
            <w:tcW w:w="8466" w:type="dxa"/>
            <w:shd w:val="clear" w:color="auto" w:fill="BDD6EE" w:themeFill="accent1" w:themeFillTint="66"/>
          </w:tcPr>
          <w:p w:rsidR="008C71DC" w:rsidRPr="008C71DC" w:rsidRDefault="00595BA5" w:rsidP="00E677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</w:t>
            </w:r>
            <w:r w:rsidR="00552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ESCRIÇÃO</w:t>
            </w:r>
            <w:r w:rsidR="008C71DC" w:rsidRPr="00E67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 w:rsidR="008C71DC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 w:rsidR="00E6770E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Composição e r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a</w:t>
            </w:r>
            <w:r w:rsidR="00A01515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z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ão de ser da equipe. Texto que descreve o porquê e o para que da equipe&gt;</w:t>
            </w:r>
          </w:p>
        </w:tc>
      </w:tr>
      <w:tr w:rsidR="008C71DC" w:rsidRPr="008C5646" w:rsidTr="0008054B">
        <w:trPr>
          <w:trHeight w:val="340"/>
        </w:trPr>
        <w:tc>
          <w:tcPr>
            <w:tcW w:w="8466" w:type="dxa"/>
          </w:tcPr>
          <w:p w:rsidR="008C71DC" w:rsidRPr="008C71DC" w:rsidRDefault="00D73759" w:rsidP="00223BC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 equipe es</w:t>
            </w:r>
            <w:r w:rsidR="00FE3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tá formada pelos servidores da área de </w:t>
            </w:r>
            <w:r w:rsidR="00223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tributação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.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RPr="00FE3FD2" w:rsidTr="00DF0408">
        <w:tc>
          <w:tcPr>
            <w:tcW w:w="8495" w:type="dxa"/>
            <w:shd w:val="clear" w:color="auto" w:fill="BDD6EE" w:themeFill="accent1" w:themeFillTint="66"/>
          </w:tcPr>
          <w:p w:rsidR="000F11F1" w:rsidRPr="008C71DC" w:rsidRDefault="000F11F1" w:rsidP="000F11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OBJETIVO</w:t>
            </w:r>
            <w:r w:rsidRPr="008C71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Pr="008C71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Em uma frase curta descrever o objetivo que deve atingir essa equipa&gt;</w:t>
            </w:r>
          </w:p>
        </w:tc>
      </w:tr>
      <w:tr w:rsidR="000F11F1" w:rsidRPr="00FE3FD2" w:rsidTr="000F11F1">
        <w:trPr>
          <w:trHeight w:val="590"/>
        </w:trPr>
        <w:tc>
          <w:tcPr>
            <w:tcW w:w="8495" w:type="dxa"/>
          </w:tcPr>
          <w:p w:rsidR="00223BC2" w:rsidRPr="00223BC2" w:rsidRDefault="00223BC2" w:rsidP="00223BC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Acompanhar o andamento e desenvolvimento de processos relativos à</w:t>
            </w:r>
            <w:r w:rsidR="006C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Tributação, para atender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o objetivo de r</w:t>
            </w:r>
            <w:r w:rsidRPr="00223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PT" w:eastAsia="es-ES"/>
              </w:rPr>
              <w:t>egulamentar as relações fiscais entre o estado e as pessoas naturais ou jurídicas. Preservar os direitos do estado e reconhecer os direitos das pessoas por meio da interpretação técnica das normas.</w:t>
            </w:r>
          </w:p>
          <w:p w:rsidR="00223BC2" w:rsidRDefault="00223BC2" w:rsidP="00FE3FD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  <w:p w:rsidR="00223BC2" w:rsidRPr="00AE5576" w:rsidRDefault="00223BC2" w:rsidP="00FE3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ES"/>
              </w:rPr>
            </w:pPr>
          </w:p>
        </w:tc>
      </w:tr>
    </w:tbl>
    <w:p w:rsidR="000F11F1" w:rsidRPr="000F11F1" w:rsidRDefault="000F11F1" w:rsidP="000F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Tr="00DF0408">
        <w:tc>
          <w:tcPr>
            <w:tcW w:w="8495" w:type="dxa"/>
            <w:shd w:val="clear" w:color="auto" w:fill="BDD6EE" w:themeFill="accent1" w:themeFillTint="66"/>
          </w:tcPr>
          <w:p w:rsidR="000F11F1" w:rsidRPr="004779AF" w:rsidRDefault="000F11F1" w:rsidP="00DF04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TEMAS OU ASSUNTOS PROPOSTOS</w:t>
            </w:r>
          </w:p>
        </w:tc>
      </w:tr>
      <w:tr w:rsidR="000F11F1" w:rsidRPr="00697138" w:rsidTr="00DF0408">
        <w:trPr>
          <w:trHeight w:val="343"/>
        </w:trPr>
        <w:tc>
          <w:tcPr>
            <w:tcW w:w="8495" w:type="dxa"/>
          </w:tcPr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queixas</w:t>
            </w:r>
            <w:r w:rsidR="006C6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(clientes internos e externos)</w:t>
            </w: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apresentadas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problemáticas atendidas durante o período imediatamente anterior;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os resultados dos indicadores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Análises de causas dos resultados (pesquisar metodologias);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Chuvas de ideias (brain storm);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Criação de propostas de melhoria;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Planejamento de ações para a implementação das melhorias;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Avaliar peças de conhecimento resultantes dos melhoramentos dos processos;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as lições aprendidas;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Planejar as ações ou atividades do próximo período de trabalho (atividades, entregáveis, relatórios, datas limite, etc.);</w:t>
            </w:r>
          </w:p>
          <w:p w:rsidR="00861AC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Compartilhar experiências de treinamentos ou visitas técnicas recentes;</w:t>
            </w:r>
          </w:p>
          <w:p w:rsidR="000F11F1" w:rsidRPr="008C71DC" w:rsidRDefault="00704D32" w:rsidP="0008054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lições aprendidas.</w:t>
            </w:r>
          </w:p>
        </w:tc>
      </w:tr>
    </w:tbl>
    <w:p w:rsidR="000F11F1" w:rsidRPr="002354C2" w:rsidRDefault="000F11F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7"/>
        <w:gridCol w:w="2659"/>
        <w:gridCol w:w="2509"/>
      </w:tblGrid>
      <w:tr w:rsidR="00595BA5" w:rsidTr="00DF7AFD">
        <w:tc>
          <w:tcPr>
            <w:tcW w:w="8495" w:type="dxa"/>
            <w:gridSpan w:val="3"/>
            <w:shd w:val="clear" w:color="auto" w:fill="BDD6EE" w:themeFill="accent1" w:themeFillTint="66"/>
          </w:tcPr>
          <w:p w:rsidR="00595BA5" w:rsidRDefault="00595BA5" w:rsidP="00595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INTEGRANTES</w:t>
            </w:r>
          </w:p>
        </w:tc>
      </w:tr>
      <w:tr w:rsidR="00595BA5" w:rsidRPr="00A36009" w:rsidTr="00612FB1">
        <w:trPr>
          <w:trHeight w:val="239"/>
        </w:trPr>
        <w:tc>
          <w:tcPr>
            <w:tcW w:w="3327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NOME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UNIDADE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595BA5" w:rsidRPr="008C71DC" w:rsidRDefault="00612FB1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CARGO</w:t>
            </w:r>
          </w:p>
        </w:tc>
      </w:tr>
      <w:tr w:rsidR="00E73601" w:rsidRPr="00A36009" w:rsidTr="00702720">
        <w:trPr>
          <w:trHeight w:val="273"/>
        </w:trPr>
        <w:tc>
          <w:tcPr>
            <w:tcW w:w="3327" w:type="dxa"/>
          </w:tcPr>
          <w:p w:rsidR="00E73601" w:rsidRPr="008C71DC" w:rsidRDefault="006C6061" w:rsidP="00BC241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Kércia Lanary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77"/>
        </w:trPr>
        <w:tc>
          <w:tcPr>
            <w:tcW w:w="3327" w:type="dxa"/>
          </w:tcPr>
          <w:p w:rsidR="00E73601" w:rsidRPr="008C71DC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Graça Ferreira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68"/>
        </w:trPr>
        <w:tc>
          <w:tcPr>
            <w:tcW w:w="3327" w:type="dxa"/>
          </w:tcPr>
          <w:p w:rsidR="00E73601" w:rsidRPr="008C71DC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Ana Célia Galdez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85"/>
        </w:trPr>
        <w:tc>
          <w:tcPr>
            <w:tcW w:w="3327" w:type="dxa"/>
          </w:tcPr>
          <w:p w:rsidR="00E73601" w:rsidRPr="008C71DC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Suelene Oliveira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20"/>
        </w:trPr>
        <w:tc>
          <w:tcPr>
            <w:tcW w:w="3327" w:type="dxa"/>
          </w:tcPr>
          <w:p w:rsidR="00E73601" w:rsidRPr="008C71DC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Lourdes Costa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65"/>
        </w:trPr>
        <w:tc>
          <w:tcPr>
            <w:tcW w:w="3327" w:type="dxa"/>
          </w:tcPr>
          <w:p w:rsidR="00E73601" w:rsidRDefault="006C6061" w:rsidP="006C60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Olivia Clementino</w:t>
            </w:r>
          </w:p>
        </w:tc>
        <w:tc>
          <w:tcPr>
            <w:tcW w:w="2659" w:type="dxa"/>
          </w:tcPr>
          <w:p w:rsidR="00E73601" w:rsidRDefault="00E73601" w:rsidP="00E73601"/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6C6061" w:rsidP="006C60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Diva Carvalho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BC2411" w:rsidRPr="00A36009" w:rsidTr="00702720">
        <w:trPr>
          <w:trHeight w:val="165"/>
        </w:trPr>
        <w:tc>
          <w:tcPr>
            <w:tcW w:w="3327" w:type="dxa"/>
          </w:tcPr>
          <w:p w:rsidR="00BC2411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Djanira Travassos</w:t>
            </w:r>
          </w:p>
        </w:tc>
        <w:tc>
          <w:tcPr>
            <w:tcW w:w="2659" w:type="dxa"/>
          </w:tcPr>
          <w:p w:rsidR="00BC2411" w:rsidRPr="00534730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BC2411" w:rsidRPr="008C71DC" w:rsidRDefault="00BC241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6C6061" w:rsidRPr="00A36009" w:rsidTr="00702720">
        <w:trPr>
          <w:trHeight w:val="165"/>
        </w:trPr>
        <w:tc>
          <w:tcPr>
            <w:tcW w:w="3327" w:type="dxa"/>
          </w:tcPr>
          <w:p w:rsidR="006C6061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659" w:type="dxa"/>
          </w:tcPr>
          <w:p w:rsidR="006C6061" w:rsidRPr="00534730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  <w:tc>
          <w:tcPr>
            <w:tcW w:w="2509" w:type="dxa"/>
          </w:tcPr>
          <w:p w:rsidR="006C6061" w:rsidRPr="008C71DC" w:rsidRDefault="006C606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</w:tbl>
    <w:p w:rsidR="008C71DC" w:rsidRPr="002354C2" w:rsidRDefault="008C71DC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6"/>
        <w:gridCol w:w="2849"/>
        <w:gridCol w:w="1418"/>
        <w:gridCol w:w="1412"/>
      </w:tblGrid>
      <w:tr w:rsidR="000F11F1" w:rsidTr="005A1C53">
        <w:tc>
          <w:tcPr>
            <w:tcW w:w="8495" w:type="dxa"/>
            <w:gridSpan w:val="4"/>
            <w:shd w:val="clear" w:color="auto" w:fill="BDD6EE" w:themeFill="accent1" w:themeFillTint="66"/>
          </w:tcPr>
          <w:p w:rsidR="000F11F1" w:rsidRDefault="000F11F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PLANEJAMENTO DAS REUNIÕES</w:t>
            </w:r>
          </w:p>
        </w:tc>
      </w:tr>
      <w:tr w:rsidR="00612FB1" w:rsidRPr="00955503" w:rsidTr="00612FB1">
        <w:trPr>
          <w:trHeight w:val="285"/>
        </w:trPr>
        <w:tc>
          <w:tcPr>
            <w:tcW w:w="2816" w:type="dxa"/>
          </w:tcPr>
          <w:p w:rsidR="00612FB1" w:rsidRPr="008C71DC" w:rsidRDefault="00612FB1" w:rsidP="009671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DIA DA SEMANA</w:t>
            </w:r>
          </w:p>
        </w:tc>
        <w:tc>
          <w:tcPr>
            <w:tcW w:w="2849" w:type="dxa"/>
          </w:tcPr>
          <w:p w:rsidR="00612FB1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PERIODICIDADE</w:t>
            </w:r>
          </w:p>
        </w:tc>
        <w:tc>
          <w:tcPr>
            <w:tcW w:w="1418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HORÁRIO</w:t>
            </w:r>
          </w:p>
        </w:tc>
        <w:tc>
          <w:tcPr>
            <w:tcW w:w="1412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DURAÇÃO</w:t>
            </w:r>
          </w:p>
        </w:tc>
      </w:tr>
      <w:tr w:rsidR="00612FB1" w:rsidRPr="00955503" w:rsidTr="000F11F1">
        <w:trPr>
          <w:trHeight w:val="403"/>
        </w:trPr>
        <w:tc>
          <w:tcPr>
            <w:tcW w:w="2816" w:type="dxa"/>
          </w:tcPr>
          <w:p w:rsidR="00612FB1" w:rsidRDefault="006C6061" w:rsidP="006C606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S</w:t>
            </w:r>
            <w:r w:rsidR="000805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egunda-feira</w:t>
            </w:r>
          </w:p>
        </w:tc>
        <w:tc>
          <w:tcPr>
            <w:tcW w:w="2849" w:type="dxa"/>
          </w:tcPr>
          <w:p w:rsidR="00612FB1" w:rsidRDefault="006C6061" w:rsidP="006C60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Quinzenal</w:t>
            </w:r>
          </w:p>
        </w:tc>
        <w:tc>
          <w:tcPr>
            <w:tcW w:w="1418" w:type="dxa"/>
          </w:tcPr>
          <w:p w:rsidR="00612FB1" w:rsidRDefault="002826D2" w:rsidP="006C60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1</w:t>
            </w:r>
            <w:r w:rsidR="006C60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  <w:tc>
          <w:tcPr>
            <w:tcW w:w="1412" w:type="dxa"/>
          </w:tcPr>
          <w:p w:rsidR="00612FB1" w:rsidRDefault="0008054B" w:rsidP="000805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2</w:t>
            </w:r>
            <w:r w:rsidR="002826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</w:t>
            </w:r>
          </w:p>
        </w:tc>
      </w:tr>
    </w:tbl>
    <w:p w:rsidR="00194B1B" w:rsidRDefault="00194B1B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Pr="00753D66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sectPr w:rsidR="00702720" w:rsidRPr="00753D66" w:rsidSect="00630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05" w:rsidRDefault="00272B05" w:rsidP="000F7218">
      <w:pPr>
        <w:spacing w:after="0" w:line="240" w:lineRule="auto"/>
      </w:pPr>
      <w:r>
        <w:separator/>
      </w:r>
    </w:p>
  </w:endnote>
  <w:endnote w:type="continuationSeparator" w:id="0">
    <w:p w:rsidR="00272B05" w:rsidRDefault="00272B05" w:rsidP="000F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05" w:rsidRDefault="00272B05" w:rsidP="000F7218">
      <w:pPr>
        <w:spacing w:after="0" w:line="240" w:lineRule="auto"/>
      </w:pPr>
      <w:r>
        <w:separator/>
      </w:r>
    </w:p>
  </w:footnote>
  <w:footnote w:type="continuationSeparator" w:id="0">
    <w:p w:rsidR="00272B05" w:rsidRDefault="00272B05" w:rsidP="000F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94"/>
      <w:gridCol w:w="3856"/>
      <w:gridCol w:w="1955"/>
    </w:tblGrid>
    <w:tr w:rsidR="006302D1" w:rsidRPr="00236EAF" w:rsidTr="002354C2">
      <w:trPr>
        <w:trHeight w:val="693"/>
      </w:trPr>
      <w:tc>
        <w:tcPr>
          <w:tcW w:w="2694" w:type="dxa"/>
          <w:vMerge w:val="restart"/>
          <w:vAlign w:val="center"/>
        </w:tcPr>
        <w:p w:rsidR="006302D1" w:rsidRPr="00236EAF" w:rsidRDefault="006302D1" w:rsidP="006302D1">
          <w:pPr>
            <w:pStyle w:val="Cabealho"/>
            <w:ind w:left="-108" w:right="-108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0A445C57" wp14:editId="7B9724CF">
                <wp:extent cx="1548765" cy="45021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MODELO DE GESTÃO DO CONHECIMENTO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VERSÃO: </w:t>
          </w:r>
          <w:r w:rsidRPr="00236EAF">
            <w:rPr>
              <w:rFonts w:ascii="Times New Roman" w:hAnsi="Times New Roman"/>
              <w:sz w:val="20"/>
              <w:szCs w:val="20"/>
              <w:lang w:val="pt-BR"/>
            </w:rPr>
            <w:t>01</w:t>
          </w:r>
        </w:p>
      </w:tc>
    </w:tr>
    <w:tr w:rsidR="006302D1" w:rsidRPr="00236EAF" w:rsidTr="002354C2">
      <w:trPr>
        <w:trHeight w:val="561"/>
      </w:trPr>
      <w:tc>
        <w:tcPr>
          <w:tcW w:w="2694" w:type="dxa"/>
          <w:vMerge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A36009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A36009">
            <w:rPr>
              <w:rFonts w:ascii="Times New Roman" w:hAnsi="Times New Roman"/>
              <w:b/>
              <w:sz w:val="20"/>
              <w:szCs w:val="20"/>
              <w:lang w:val="pt-BR"/>
            </w:rPr>
            <w:t>FORMAÇÃO DE CÍRCULOS DE CONHECIMENTO</w:t>
          </w:r>
          <w:r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 E MELHORIA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DATA DE APROVAÇÃO</w:t>
          </w:r>
        </w:p>
        <w:p w:rsidR="006302D1" w:rsidRPr="00236EAF" w:rsidRDefault="00595BA5" w:rsidP="00595BA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sz w:val="20"/>
              <w:szCs w:val="20"/>
              <w:lang w:val="pt-BR"/>
            </w:rPr>
            <w:t>30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/</w:t>
          </w:r>
          <w:r>
            <w:rPr>
              <w:rFonts w:ascii="Times New Roman" w:hAnsi="Times New Roman"/>
              <w:sz w:val="20"/>
              <w:szCs w:val="20"/>
              <w:lang w:val="pt-BR"/>
            </w:rPr>
            <w:t>1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0/2014</w:t>
          </w:r>
        </w:p>
      </w:tc>
    </w:tr>
  </w:tbl>
  <w:p w:rsidR="00FA2D6D" w:rsidRPr="006302D1" w:rsidRDefault="00FA2D6D" w:rsidP="006302D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C8"/>
    <w:multiLevelType w:val="hybridMultilevel"/>
    <w:tmpl w:val="E362B09C"/>
    <w:lvl w:ilvl="0" w:tplc="E178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A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70A7B"/>
    <w:multiLevelType w:val="hybridMultilevel"/>
    <w:tmpl w:val="7E3AE082"/>
    <w:lvl w:ilvl="0" w:tplc="6182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2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C"/>
    <w:rsid w:val="000239A6"/>
    <w:rsid w:val="0008054B"/>
    <w:rsid w:val="000F11F1"/>
    <w:rsid w:val="000F3CE7"/>
    <w:rsid w:val="000F7218"/>
    <w:rsid w:val="001237DE"/>
    <w:rsid w:val="00145FBC"/>
    <w:rsid w:val="0019403C"/>
    <w:rsid w:val="00194B1B"/>
    <w:rsid w:val="0020285C"/>
    <w:rsid w:val="002065C2"/>
    <w:rsid w:val="00223BC2"/>
    <w:rsid w:val="00232C93"/>
    <w:rsid w:val="002354C2"/>
    <w:rsid w:val="00236EAF"/>
    <w:rsid w:val="00245AB6"/>
    <w:rsid w:val="00272B05"/>
    <w:rsid w:val="002826D2"/>
    <w:rsid w:val="002C3C6C"/>
    <w:rsid w:val="002D1B6A"/>
    <w:rsid w:val="00301E6B"/>
    <w:rsid w:val="00302716"/>
    <w:rsid w:val="003A0922"/>
    <w:rsid w:val="004779AF"/>
    <w:rsid w:val="004B7A2A"/>
    <w:rsid w:val="004D281F"/>
    <w:rsid w:val="00503178"/>
    <w:rsid w:val="005379F6"/>
    <w:rsid w:val="00551F73"/>
    <w:rsid w:val="0055256B"/>
    <w:rsid w:val="00595BA5"/>
    <w:rsid w:val="005A1CE7"/>
    <w:rsid w:val="005A7810"/>
    <w:rsid w:val="0060022A"/>
    <w:rsid w:val="006075E7"/>
    <w:rsid w:val="00612FB1"/>
    <w:rsid w:val="006302D1"/>
    <w:rsid w:val="0064700B"/>
    <w:rsid w:val="00666262"/>
    <w:rsid w:val="00697138"/>
    <w:rsid w:val="006C0DD5"/>
    <w:rsid w:val="006C6061"/>
    <w:rsid w:val="007023DB"/>
    <w:rsid w:val="00702720"/>
    <w:rsid w:val="00704D32"/>
    <w:rsid w:val="007403FF"/>
    <w:rsid w:val="00753D66"/>
    <w:rsid w:val="007624FC"/>
    <w:rsid w:val="007863FB"/>
    <w:rsid w:val="00793BC4"/>
    <w:rsid w:val="007B6711"/>
    <w:rsid w:val="007F2ED0"/>
    <w:rsid w:val="007F57A8"/>
    <w:rsid w:val="00815F60"/>
    <w:rsid w:val="00852BC7"/>
    <w:rsid w:val="00861AC9"/>
    <w:rsid w:val="00886A1C"/>
    <w:rsid w:val="008B3B1F"/>
    <w:rsid w:val="008C5646"/>
    <w:rsid w:val="008C71DC"/>
    <w:rsid w:val="008D36FA"/>
    <w:rsid w:val="008E41B8"/>
    <w:rsid w:val="008E484D"/>
    <w:rsid w:val="008E5385"/>
    <w:rsid w:val="00955503"/>
    <w:rsid w:val="00967175"/>
    <w:rsid w:val="00990552"/>
    <w:rsid w:val="009A611F"/>
    <w:rsid w:val="009F7F53"/>
    <w:rsid w:val="00A01515"/>
    <w:rsid w:val="00A32373"/>
    <w:rsid w:val="00A36009"/>
    <w:rsid w:val="00A621E7"/>
    <w:rsid w:val="00A65891"/>
    <w:rsid w:val="00A66380"/>
    <w:rsid w:val="00A873C2"/>
    <w:rsid w:val="00A9139D"/>
    <w:rsid w:val="00AD1D13"/>
    <w:rsid w:val="00AE5576"/>
    <w:rsid w:val="00B069DE"/>
    <w:rsid w:val="00B17F24"/>
    <w:rsid w:val="00B4278B"/>
    <w:rsid w:val="00B94A19"/>
    <w:rsid w:val="00BC2411"/>
    <w:rsid w:val="00BF6F75"/>
    <w:rsid w:val="00C35799"/>
    <w:rsid w:val="00C4558C"/>
    <w:rsid w:val="00C50A3B"/>
    <w:rsid w:val="00CB4F88"/>
    <w:rsid w:val="00D527EC"/>
    <w:rsid w:val="00D542D6"/>
    <w:rsid w:val="00D73759"/>
    <w:rsid w:val="00D757C0"/>
    <w:rsid w:val="00DC24E8"/>
    <w:rsid w:val="00E12DA2"/>
    <w:rsid w:val="00E6770E"/>
    <w:rsid w:val="00E73601"/>
    <w:rsid w:val="00E9051B"/>
    <w:rsid w:val="00EE264B"/>
    <w:rsid w:val="00EE2FCA"/>
    <w:rsid w:val="00F82726"/>
    <w:rsid w:val="00FA2D6D"/>
    <w:rsid w:val="00FB3EC9"/>
    <w:rsid w:val="00FC0093"/>
    <w:rsid w:val="00FE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0074-98A0-483F-A37B-41584479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ALBERZA1</dc:creator>
  <cp:lastModifiedBy>Jacilene Maria Fontes Leite</cp:lastModifiedBy>
  <cp:revision>2</cp:revision>
  <dcterms:created xsi:type="dcterms:W3CDTF">2015-06-22T21:34:00Z</dcterms:created>
  <dcterms:modified xsi:type="dcterms:W3CDTF">2015-06-22T21:34:00Z</dcterms:modified>
</cp:coreProperties>
</file>